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5944" w:rsidRDefault="00562B98" w:rsidP="008111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B98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2A5944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562B98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</w:t>
      </w:r>
    </w:p>
    <w:p w:rsidR="0024056F" w:rsidRDefault="00562B98" w:rsidP="008111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B98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81118C" w:rsidRDefault="0081118C" w:rsidP="008111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2B98" w:rsidRDefault="00562B98" w:rsidP="00562B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62B98" w:rsidRDefault="002A5944" w:rsidP="00562B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A7543">
        <w:rPr>
          <w:rFonts w:ascii="Times New Roman" w:hAnsi="Times New Roman" w:cs="Times New Roman"/>
          <w:b/>
          <w:sz w:val="28"/>
          <w:szCs w:val="28"/>
        </w:rPr>
        <w:t>3</w:t>
      </w:r>
      <w:r w:rsidR="0081118C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81118C">
        <w:rPr>
          <w:rFonts w:ascii="Times New Roman" w:hAnsi="Times New Roman" w:cs="Times New Roman"/>
          <w:b/>
          <w:sz w:val="28"/>
          <w:szCs w:val="28"/>
        </w:rPr>
        <w:t>0</w:t>
      </w:r>
      <w:r w:rsidR="00CA7543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562B98">
        <w:rPr>
          <w:rFonts w:ascii="Times New Roman" w:hAnsi="Times New Roman" w:cs="Times New Roman"/>
          <w:b/>
          <w:sz w:val="28"/>
          <w:szCs w:val="28"/>
        </w:rPr>
        <w:t>202</w:t>
      </w:r>
      <w:r w:rsidR="0081118C">
        <w:rPr>
          <w:rFonts w:ascii="Times New Roman" w:hAnsi="Times New Roman" w:cs="Times New Roman"/>
          <w:b/>
          <w:sz w:val="28"/>
          <w:szCs w:val="28"/>
        </w:rPr>
        <w:t>5</w:t>
      </w:r>
      <w:r w:rsidR="00562B9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№ </w:t>
      </w:r>
      <w:r w:rsidR="0081118C">
        <w:rPr>
          <w:rFonts w:ascii="Times New Roman" w:hAnsi="Times New Roman" w:cs="Times New Roman"/>
          <w:b/>
          <w:sz w:val="28"/>
          <w:szCs w:val="28"/>
        </w:rPr>
        <w:t>4</w:t>
      </w:r>
      <w:r w:rsidR="00CA7543">
        <w:rPr>
          <w:rFonts w:ascii="Times New Roman" w:hAnsi="Times New Roman" w:cs="Times New Roman"/>
          <w:b/>
          <w:sz w:val="28"/>
          <w:szCs w:val="28"/>
        </w:rPr>
        <w:t>0</w:t>
      </w:r>
    </w:p>
    <w:p w:rsidR="00FA34DE" w:rsidRPr="00FA34DE" w:rsidRDefault="00FA34DE" w:rsidP="00FA34D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4DE">
        <w:rPr>
          <w:rFonts w:ascii="Times New Roman" w:hAnsi="Times New Roman" w:cs="Times New Roman"/>
          <w:b/>
          <w:sz w:val="28"/>
          <w:szCs w:val="28"/>
        </w:rPr>
        <w:t xml:space="preserve">Об установлении стоимости одного квадратного метра общей площади жилого помещения на территории </w:t>
      </w:r>
      <w:r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FA34DE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Новосибирской области на 202</w:t>
      </w:r>
      <w:r w:rsidR="00CA7543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34DE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952B5B" w:rsidRDefault="00952B5B" w:rsidP="00562B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2B98" w:rsidRDefault="0081118C" w:rsidP="00920AD1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118C">
        <w:rPr>
          <w:rFonts w:ascii="Times New Roman" w:hAnsi="Times New Roman"/>
          <w:sz w:val="28"/>
          <w:szCs w:val="28"/>
        </w:rPr>
        <w:t>В соответствии с постановлением Правительства Российской Федерации от 30 декабря 2017г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Федерации»,</w:t>
      </w:r>
      <w:r>
        <w:rPr>
          <w:rFonts w:ascii="Times New Roman" w:hAnsi="Times New Roman"/>
        </w:rPr>
        <w:t xml:space="preserve"> </w:t>
      </w:r>
      <w:r w:rsidR="003C27BA" w:rsidRPr="003C27BA">
        <w:rPr>
          <w:rFonts w:ascii="Times New Roman" w:hAnsi="Times New Roman"/>
          <w:sz w:val="28"/>
          <w:szCs w:val="28"/>
        </w:rPr>
        <w:t>на основании Приказа министерства строительства Новосибирской области от 08.07.2025 № 93-НПА «Об установлении стоимости одного квадратного метра общей площади жилого помещения по муниципальным образованиям Новосибирской области»</w:t>
      </w:r>
      <w:r w:rsidR="003C27BA">
        <w:rPr>
          <w:rFonts w:ascii="Times New Roman" w:hAnsi="Times New Roman"/>
        </w:rPr>
        <w:t xml:space="preserve"> </w:t>
      </w:r>
      <w:r w:rsidR="00952B5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A5944">
        <w:rPr>
          <w:rFonts w:ascii="Times New Roman" w:hAnsi="Times New Roman" w:cs="Times New Roman"/>
          <w:sz w:val="28"/>
          <w:szCs w:val="28"/>
        </w:rPr>
        <w:t>Ермаковского</w:t>
      </w:r>
      <w:r w:rsidR="00952B5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="00952B5B" w:rsidRPr="00BE4BD7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1118C" w:rsidRPr="00BE4BD7" w:rsidRDefault="0081118C" w:rsidP="00920AD1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2B5B" w:rsidRPr="0081118C" w:rsidRDefault="00952B5B" w:rsidP="00920A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1118C" w:rsidRPr="0081118C">
        <w:rPr>
          <w:rFonts w:ascii="Times New Roman" w:hAnsi="Times New Roman" w:cs="Times New Roman"/>
          <w:sz w:val="28"/>
          <w:szCs w:val="28"/>
        </w:rPr>
        <w:t xml:space="preserve">Установить среднюю рыночную стоимость 1 </w:t>
      </w:r>
      <w:proofErr w:type="spellStart"/>
      <w:r w:rsidR="0081118C" w:rsidRPr="0081118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81118C" w:rsidRPr="0081118C">
        <w:rPr>
          <w:rFonts w:ascii="Times New Roman" w:hAnsi="Times New Roman" w:cs="Times New Roman"/>
          <w:sz w:val="28"/>
          <w:szCs w:val="28"/>
        </w:rPr>
        <w:t xml:space="preserve">. общей площади жилья </w:t>
      </w:r>
      <w:r w:rsidR="0081118C">
        <w:rPr>
          <w:rFonts w:ascii="Times New Roman" w:hAnsi="Times New Roman" w:cs="Times New Roman"/>
          <w:sz w:val="28"/>
          <w:szCs w:val="28"/>
        </w:rPr>
        <w:t>на территории Ермаковского сельсовета Кочковского района Новосибирской области</w:t>
      </w:r>
      <w:r w:rsidR="0081118C" w:rsidRPr="0081118C">
        <w:rPr>
          <w:rFonts w:ascii="Times New Roman" w:hAnsi="Times New Roman" w:cs="Times New Roman"/>
          <w:sz w:val="28"/>
          <w:szCs w:val="28"/>
        </w:rPr>
        <w:t xml:space="preserve"> на 202</w:t>
      </w:r>
      <w:r w:rsidR="003C27BA">
        <w:rPr>
          <w:rFonts w:ascii="Times New Roman" w:hAnsi="Times New Roman" w:cs="Times New Roman"/>
          <w:sz w:val="28"/>
          <w:szCs w:val="28"/>
        </w:rPr>
        <w:t>6</w:t>
      </w:r>
      <w:r w:rsidR="0081118C" w:rsidRPr="0081118C">
        <w:rPr>
          <w:rFonts w:ascii="Times New Roman" w:hAnsi="Times New Roman" w:cs="Times New Roman"/>
          <w:sz w:val="28"/>
          <w:szCs w:val="28"/>
        </w:rPr>
        <w:t xml:space="preserve"> год для расчета размера социальных выплат молодым семьям на приобретение жил</w:t>
      </w:r>
      <w:r w:rsidR="003C27BA">
        <w:rPr>
          <w:rFonts w:ascii="Times New Roman" w:hAnsi="Times New Roman" w:cs="Times New Roman"/>
          <w:sz w:val="28"/>
          <w:szCs w:val="28"/>
        </w:rPr>
        <w:t>ых помещений</w:t>
      </w:r>
      <w:r w:rsidR="0081118C" w:rsidRPr="0081118C">
        <w:rPr>
          <w:rFonts w:ascii="Times New Roman" w:hAnsi="Times New Roman" w:cs="Times New Roman"/>
          <w:sz w:val="28"/>
          <w:szCs w:val="28"/>
        </w:rPr>
        <w:t xml:space="preserve"> </w:t>
      </w:r>
      <w:r w:rsidR="003C27BA">
        <w:rPr>
          <w:rFonts w:ascii="Times New Roman" w:hAnsi="Times New Roman" w:cs="Times New Roman"/>
          <w:sz w:val="28"/>
          <w:szCs w:val="28"/>
        </w:rPr>
        <w:t>117649 (сто семнадцать тысяч шестьсот сорок девять) рублей, осуществление</w:t>
      </w:r>
      <w:r w:rsidR="0081118C" w:rsidRPr="0081118C">
        <w:rPr>
          <w:rFonts w:ascii="Times New Roman" w:hAnsi="Times New Roman" w:cs="Times New Roman"/>
          <w:sz w:val="28"/>
          <w:szCs w:val="28"/>
        </w:rPr>
        <w:t xml:space="preserve"> строительства </w:t>
      </w:r>
      <w:r w:rsidR="003C27BA">
        <w:rPr>
          <w:rFonts w:ascii="Times New Roman" w:hAnsi="Times New Roman" w:cs="Times New Roman"/>
          <w:sz w:val="28"/>
          <w:szCs w:val="28"/>
        </w:rPr>
        <w:t>165885</w:t>
      </w:r>
      <w:r w:rsidR="0081118C">
        <w:rPr>
          <w:rFonts w:ascii="Times New Roman" w:hAnsi="Times New Roman" w:cs="Times New Roman"/>
          <w:sz w:val="28"/>
          <w:szCs w:val="28"/>
          <w:lang w:eastAsia="ar-SA"/>
        </w:rPr>
        <w:t xml:space="preserve"> (</w:t>
      </w:r>
      <w:r w:rsidR="003C27BA">
        <w:rPr>
          <w:rFonts w:ascii="Times New Roman" w:hAnsi="Times New Roman" w:cs="Times New Roman"/>
          <w:sz w:val="28"/>
          <w:szCs w:val="28"/>
          <w:lang w:eastAsia="ar-SA"/>
        </w:rPr>
        <w:t>сто шестьдесят пять тысяч восемьсот восемьдесят пять</w:t>
      </w:r>
      <w:r w:rsidR="0081118C">
        <w:rPr>
          <w:rFonts w:ascii="Times New Roman" w:hAnsi="Times New Roman" w:cs="Times New Roman"/>
          <w:sz w:val="28"/>
          <w:szCs w:val="28"/>
          <w:lang w:eastAsia="ar-SA"/>
        </w:rPr>
        <w:t>)</w:t>
      </w:r>
      <w:r w:rsidR="003C27BA">
        <w:rPr>
          <w:rFonts w:ascii="Times New Roman" w:hAnsi="Times New Roman" w:cs="Times New Roman"/>
          <w:sz w:val="28"/>
          <w:szCs w:val="28"/>
          <w:lang w:eastAsia="ar-SA"/>
        </w:rPr>
        <w:t xml:space="preserve"> рублей</w:t>
      </w:r>
      <w:r w:rsidR="0081118C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952B5B" w:rsidRDefault="00952B5B" w:rsidP="00920A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периодическом печатном издании «</w:t>
      </w:r>
      <w:r w:rsidR="00920AD1">
        <w:rPr>
          <w:rFonts w:ascii="Times New Roman" w:hAnsi="Times New Roman" w:cs="Times New Roman"/>
          <w:sz w:val="28"/>
          <w:szCs w:val="28"/>
        </w:rPr>
        <w:t>Ермаковский</w:t>
      </w:r>
      <w:r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администрации </w:t>
      </w:r>
      <w:r w:rsidR="002A5944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в сети «Интернет».</w:t>
      </w:r>
    </w:p>
    <w:p w:rsidR="00952B5B" w:rsidRDefault="00952B5B" w:rsidP="00562B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52B5B" w:rsidRDefault="00952B5B" w:rsidP="00562B9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A5944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52B5B" w:rsidRDefault="00952B5B" w:rsidP="00562B9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                       </w:t>
      </w:r>
      <w:r w:rsidR="00920AD1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20AD1">
        <w:rPr>
          <w:rFonts w:ascii="Times New Roman" w:hAnsi="Times New Roman" w:cs="Times New Roman"/>
          <w:sz w:val="28"/>
          <w:szCs w:val="28"/>
        </w:rPr>
        <w:t>А.А.Фабер</w:t>
      </w:r>
    </w:p>
    <w:p w:rsidR="00952B5B" w:rsidRDefault="00952B5B" w:rsidP="00562B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52B5B" w:rsidRDefault="00952B5B" w:rsidP="00562B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118C" w:rsidRDefault="0081118C" w:rsidP="00562B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27BA" w:rsidRDefault="003C27BA" w:rsidP="00562B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118C" w:rsidRDefault="0081118C" w:rsidP="00562B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118C" w:rsidRDefault="0081118C" w:rsidP="00562B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118C" w:rsidRDefault="0081118C" w:rsidP="00562B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118C" w:rsidRDefault="0081118C" w:rsidP="00562B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52B5B" w:rsidRDefault="00952B5B" w:rsidP="00562B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52B5B" w:rsidRPr="00952B5B" w:rsidRDefault="00920AD1" w:rsidP="00562B98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Лыкова Т.Н</w:t>
      </w:r>
      <w:r w:rsidR="00952B5B" w:rsidRPr="00952B5B">
        <w:rPr>
          <w:rFonts w:ascii="Times New Roman" w:hAnsi="Times New Roman" w:cs="Times New Roman"/>
          <w:sz w:val="20"/>
          <w:szCs w:val="20"/>
        </w:rPr>
        <w:t>.</w:t>
      </w:r>
    </w:p>
    <w:p w:rsidR="00562B98" w:rsidRDefault="00952B5B" w:rsidP="00562B98">
      <w:pPr>
        <w:pStyle w:val="a3"/>
        <w:rPr>
          <w:rFonts w:ascii="Times New Roman" w:hAnsi="Times New Roman" w:cs="Times New Roman"/>
          <w:sz w:val="20"/>
          <w:szCs w:val="20"/>
        </w:rPr>
      </w:pPr>
      <w:r w:rsidRPr="00952B5B">
        <w:rPr>
          <w:rFonts w:ascii="Times New Roman" w:hAnsi="Times New Roman" w:cs="Times New Roman"/>
          <w:sz w:val="20"/>
          <w:szCs w:val="20"/>
        </w:rPr>
        <w:t>8(38356)</w:t>
      </w:r>
      <w:r w:rsidR="00920AD1">
        <w:rPr>
          <w:rFonts w:ascii="Times New Roman" w:hAnsi="Times New Roman" w:cs="Times New Roman"/>
          <w:sz w:val="20"/>
          <w:szCs w:val="20"/>
        </w:rPr>
        <w:t>3</w:t>
      </w:r>
      <w:r w:rsidRPr="00952B5B">
        <w:rPr>
          <w:rFonts w:ascii="Times New Roman" w:hAnsi="Times New Roman" w:cs="Times New Roman"/>
          <w:sz w:val="20"/>
          <w:szCs w:val="20"/>
        </w:rPr>
        <w:t>4-</w:t>
      </w:r>
      <w:r w:rsidR="00920AD1">
        <w:rPr>
          <w:rFonts w:ascii="Times New Roman" w:hAnsi="Times New Roman" w:cs="Times New Roman"/>
          <w:sz w:val="20"/>
          <w:szCs w:val="20"/>
        </w:rPr>
        <w:t>421</w:t>
      </w:r>
    </w:p>
    <w:sectPr w:rsidR="00562B98" w:rsidSect="00240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2B98"/>
    <w:rsid w:val="0024056F"/>
    <w:rsid w:val="002A5944"/>
    <w:rsid w:val="002C6359"/>
    <w:rsid w:val="003343C8"/>
    <w:rsid w:val="003C27BA"/>
    <w:rsid w:val="00562B98"/>
    <w:rsid w:val="006C314B"/>
    <w:rsid w:val="0081118C"/>
    <w:rsid w:val="0088214D"/>
    <w:rsid w:val="00920AD1"/>
    <w:rsid w:val="00952B5B"/>
    <w:rsid w:val="009B6AB2"/>
    <w:rsid w:val="00AE1A76"/>
    <w:rsid w:val="00BE4BD7"/>
    <w:rsid w:val="00CA7543"/>
    <w:rsid w:val="00CD3465"/>
    <w:rsid w:val="00D01FAB"/>
    <w:rsid w:val="00FA2130"/>
    <w:rsid w:val="00FA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13021"/>
  <w15:docId w15:val="{75ABA636-14A2-4B3B-94E3-A8E0AB0F0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056F"/>
  </w:style>
  <w:style w:type="paragraph" w:styleId="1">
    <w:name w:val="heading 1"/>
    <w:basedOn w:val="a"/>
    <w:next w:val="a"/>
    <w:link w:val="10"/>
    <w:uiPriority w:val="99"/>
    <w:qFormat/>
    <w:rsid w:val="00FA34D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2B9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E4B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4BD7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FA34D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6">
    <w:name w:val="Table Grid"/>
    <w:basedOn w:val="a1"/>
    <w:uiPriority w:val="59"/>
    <w:rsid w:val="00AE1A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22</cp:revision>
  <cp:lastPrinted>2025-07-31T02:52:00Z</cp:lastPrinted>
  <dcterms:created xsi:type="dcterms:W3CDTF">2020-04-10T04:17:00Z</dcterms:created>
  <dcterms:modified xsi:type="dcterms:W3CDTF">2025-07-31T02:52:00Z</dcterms:modified>
</cp:coreProperties>
</file>